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7299" w14:textId="77777777" w:rsidR="00766B28" w:rsidRDefault="00000000" w:rsidP="00766B28">
      <w:pPr>
        <w:widowControl w:val="0"/>
        <w:shd w:val="clear" w:color="auto" w:fill="FFFFFF"/>
        <w:kinsoku w:val="0"/>
        <w:overflowPunct w:val="0"/>
        <w:autoSpaceDE w:val="0"/>
        <w:autoSpaceDN w:val="0"/>
        <w:spacing w:after="0" w:line="240" w:lineRule="auto"/>
        <w:jc w:val="center"/>
        <w:rPr>
          <w:rFonts w:cs="Times New Roman"/>
          <w:b/>
          <w:bCs/>
          <w:szCs w:val="26"/>
        </w:rPr>
      </w:pPr>
      <w:r w:rsidRPr="00766B28">
        <w:rPr>
          <w:rFonts w:cs="Times New Roman"/>
          <w:b/>
          <w:bCs/>
          <w:szCs w:val="26"/>
        </w:rPr>
        <w:t>BÀI TUY</w:t>
      </w:r>
      <w:r w:rsidRPr="00766B28">
        <w:rPr>
          <w:rFonts w:cs="Times New Roman"/>
          <w:b/>
          <w:bCs/>
          <w:szCs w:val="26"/>
          <w:lang w:val="vi-VN"/>
        </w:rPr>
        <w:t>Ê</w:t>
      </w:r>
      <w:r w:rsidRPr="00766B28">
        <w:rPr>
          <w:rFonts w:cs="Times New Roman"/>
          <w:b/>
          <w:bCs/>
          <w:szCs w:val="26"/>
        </w:rPr>
        <w:t>N TRUYỀN PHÒNG CHỐNG DỊCH BỆNH MÙA HÈ CHO TRẺ</w:t>
      </w:r>
    </w:p>
    <w:p w14:paraId="31785EEE" w14:textId="5F1A71CB" w:rsidR="00B1523C" w:rsidRPr="00766B28" w:rsidRDefault="00000000" w:rsidP="00766B28">
      <w:pPr>
        <w:widowControl w:val="0"/>
        <w:shd w:val="clear" w:color="auto" w:fill="FFFFFF"/>
        <w:kinsoku w:val="0"/>
        <w:overflowPunct w:val="0"/>
        <w:autoSpaceDE w:val="0"/>
        <w:autoSpaceDN w:val="0"/>
        <w:spacing w:after="0" w:line="240" w:lineRule="auto"/>
        <w:jc w:val="center"/>
        <w:rPr>
          <w:rFonts w:cs="Times New Roman"/>
          <w:b/>
          <w:bCs/>
          <w:szCs w:val="26"/>
        </w:rPr>
      </w:pPr>
      <w:r>
        <w:rPr>
          <w:rFonts w:cs="Times New Roman"/>
          <w:color w:val="000000" w:themeColor="text1"/>
          <w:sz w:val="28"/>
          <w:szCs w:val="28"/>
          <w:lang w:val="vi-VN"/>
        </w:rPr>
        <w:t>Giáo viên: Trần Thị Hải Yến</w:t>
      </w:r>
      <w:r w:rsidR="00766B28">
        <w:rPr>
          <w:rFonts w:cs="Times New Roman"/>
          <w:color w:val="000000" w:themeColor="text1"/>
          <w:sz w:val="28"/>
          <w:szCs w:val="28"/>
        </w:rPr>
        <w:t xml:space="preserve"> - Trường Mầm non Nhân Mỹ</w:t>
      </w:r>
    </w:p>
    <w:p w14:paraId="71DEA14E" w14:textId="77777777" w:rsidR="00B1523C" w:rsidRDefault="00B1523C">
      <w:pPr>
        <w:widowControl w:val="0"/>
        <w:shd w:val="clear" w:color="auto" w:fill="FFFFFF"/>
        <w:kinsoku w:val="0"/>
        <w:overflowPunct w:val="0"/>
        <w:autoSpaceDE w:val="0"/>
        <w:autoSpaceDN w:val="0"/>
        <w:spacing w:after="0" w:line="240" w:lineRule="auto"/>
        <w:jc w:val="both"/>
        <w:rPr>
          <w:rFonts w:cs="Times New Roman"/>
          <w:color w:val="000000" w:themeColor="text1"/>
          <w:sz w:val="28"/>
          <w:szCs w:val="28"/>
          <w:lang w:val="vi-VN"/>
        </w:rPr>
      </w:pPr>
    </w:p>
    <w:p w14:paraId="7C9C666B" w14:textId="77777777" w:rsidR="00766B28" w:rsidRDefault="00000000">
      <w:pPr>
        <w:pStyle w:val="NormalWeb"/>
        <w:widowControl w:val="0"/>
        <w:kinsoku w:val="0"/>
        <w:overflowPunct w:val="0"/>
        <w:autoSpaceDE w:val="0"/>
        <w:autoSpaceDN w:val="0"/>
        <w:spacing w:before="0" w:beforeAutospacing="0" w:afterAutospacing="0"/>
        <w:jc w:val="both"/>
        <w:rPr>
          <w:sz w:val="28"/>
          <w:szCs w:val="28"/>
        </w:rPr>
      </w:pPr>
      <w:r>
        <w:rPr>
          <w:color w:val="000000" w:themeColor="text1"/>
          <w:sz w:val="28"/>
          <w:szCs w:val="28"/>
          <w:lang w:val="vi-VN"/>
        </w:rPr>
        <w:t xml:space="preserve"> </w:t>
      </w:r>
      <w:r>
        <w:rPr>
          <w:color w:val="000000" w:themeColor="text1"/>
          <w:sz w:val="28"/>
          <w:szCs w:val="28"/>
          <w:lang w:val="vi-VN"/>
        </w:rPr>
        <w:tab/>
      </w:r>
      <w:r w:rsidRPr="00766B28">
        <w:rPr>
          <w:sz w:val="28"/>
          <w:szCs w:val="28"/>
          <w:lang w:val="vi-VN"/>
        </w:rPr>
        <w:t>Các bậc cha mẹ thân mến</w:t>
      </w:r>
      <w:r w:rsidR="00766B28" w:rsidRPr="00766B28">
        <w:rPr>
          <w:sz w:val="28"/>
          <w:szCs w:val="28"/>
          <w:lang w:val="vi-VN"/>
        </w:rPr>
        <w:t>!</w:t>
      </w:r>
    </w:p>
    <w:p w14:paraId="04DF2D2B" w14:textId="17120C23" w:rsidR="00B1523C" w:rsidRPr="00766B28" w:rsidRDefault="00766B28">
      <w:pPr>
        <w:pStyle w:val="NormalWeb"/>
        <w:widowControl w:val="0"/>
        <w:kinsoku w:val="0"/>
        <w:overflowPunct w:val="0"/>
        <w:autoSpaceDE w:val="0"/>
        <w:autoSpaceDN w:val="0"/>
        <w:spacing w:before="0" w:beforeAutospacing="0" w:afterAutospacing="0"/>
        <w:jc w:val="both"/>
        <w:rPr>
          <w:sz w:val="28"/>
          <w:szCs w:val="28"/>
          <w:lang w:val="vi-VN"/>
        </w:rPr>
      </w:pPr>
      <w:r>
        <w:rPr>
          <w:sz w:val="28"/>
          <w:szCs w:val="28"/>
        </w:rPr>
        <w:tab/>
      </w:r>
      <w:r w:rsidR="00000000" w:rsidRPr="00766B28">
        <w:rPr>
          <w:sz w:val="28"/>
          <w:szCs w:val="28"/>
          <w:lang w:val="vi-VN"/>
        </w:rPr>
        <w:t xml:space="preserve"> Hiện nay do sự biến đổi của khí hậu, môi trường  sống ô nhiễm </w:t>
      </w:r>
      <w:r w:rsidR="00000000" w:rsidRPr="00766B28">
        <w:rPr>
          <w:sz w:val="28"/>
          <w:szCs w:val="28"/>
          <w:shd w:val="clear" w:color="auto" w:fill="FFFFFF"/>
          <w:lang w:val="vi-VN"/>
        </w:rPr>
        <w:t>làm ảnh thưởng trực tiếp tới sức khỏe của con người trên trái đất. Hiện tượng trái đất nóng dần lên sẽ gây ra nhiều dịch bệnh nguy hiểm tới sức khỏe của con người.</w:t>
      </w:r>
      <w:r w:rsidRPr="00766B28">
        <w:rPr>
          <w:sz w:val="28"/>
          <w:szCs w:val="28"/>
          <w:shd w:val="clear" w:color="auto" w:fill="FFFFFF"/>
          <w:lang w:val="vi-VN"/>
        </w:rPr>
        <w:t xml:space="preserve"> </w:t>
      </w:r>
      <w:r w:rsidR="00000000" w:rsidRPr="00766B28">
        <w:rPr>
          <w:sz w:val="28"/>
          <w:szCs w:val="28"/>
          <w:lang w:val="vi-VN"/>
        </w:rPr>
        <w:t>Đặc biệt mùa hè là khoảng thời gian các bé được vui chơi, tham gia nhiều hoạt động ngoài trời. Tuy nhiên, đây cũng là thời điểm thời tiết nắng nóng, mưa nhiều, độ ẩm cao nên vi khuẩn, vi rút và muỗi dễ phát triển, làm gia tăng nguy cơ mắc các bệnh truyền nhiễm ở trẻ nhỏ.</w:t>
      </w:r>
    </w:p>
    <w:p w14:paraId="00D4799B" w14:textId="2A685888" w:rsidR="00B1523C" w:rsidRPr="00766B28" w:rsidRDefault="00766B28">
      <w:pPr>
        <w:pStyle w:val="NormalWeb"/>
        <w:widowControl w:val="0"/>
        <w:kinsoku w:val="0"/>
        <w:overflowPunct w:val="0"/>
        <w:autoSpaceDE w:val="0"/>
        <w:autoSpaceDN w:val="0"/>
        <w:spacing w:before="0" w:beforeAutospacing="0" w:afterAutospacing="0"/>
        <w:jc w:val="both"/>
        <w:rPr>
          <w:sz w:val="28"/>
          <w:szCs w:val="28"/>
          <w:lang w:val="vi-VN"/>
        </w:rPr>
      </w:pPr>
      <w:r>
        <w:rPr>
          <w:sz w:val="28"/>
          <w:szCs w:val="28"/>
        </w:rPr>
        <w:tab/>
      </w:r>
      <w:r w:rsidR="00000000" w:rsidRPr="00766B28">
        <w:rPr>
          <w:sz w:val="28"/>
          <w:szCs w:val="28"/>
          <w:lang w:val="vi-VN"/>
        </w:rPr>
        <w:t>Đối với trẻ mầm non, sức đề kháng còn non yếu, các con chưa có ý thức tự bảo vệ sức khỏe nên rất dễ mắc các bệnh như: sốt xuất huyết, tay chân miệng, thủy đậu, tiêu chảy, đau mắt đỏ, viêm đường hô hấp… Vì vậy, việc phòng chống dịch bệnh cho trẻ trong mùa hè là điều vô cùng cần thiết.</w:t>
      </w:r>
    </w:p>
    <w:p w14:paraId="7249DE83" w14:textId="00192DA1"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Nhằm giúp các con có một mùa hè vui tươi, khỏe mạnh và an toàn, nhà trường xin gửi đến quý phụ huynh một số nội dung cần lưu ý như sau:</w:t>
      </w:r>
    </w:p>
    <w:p w14:paraId="16EA3211" w14:textId="77777777" w:rsidR="00B1523C" w:rsidRDefault="00000000">
      <w:pPr>
        <w:pStyle w:val="Heading2"/>
        <w:widowControl w:val="0"/>
        <w:kinsoku w:val="0"/>
        <w:overflowPunct w:val="0"/>
        <w:autoSpaceDE w:val="0"/>
        <w:autoSpaceDN w:val="0"/>
        <w:spacing w:beforeAutospacing="0" w:afterAutospacing="0"/>
        <w:jc w:val="both"/>
        <w:rPr>
          <w:rFonts w:ascii="Times New Roman" w:hAnsi="Times New Roman" w:hint="default"/>
          <w:sz w:val="28"/>
          <w:szCs w:val="28"/>
        </w:rPr>
      </w:pPr>
      <w:r>
        <w:rPr>
          <w:rFonts w:ascii="Times New Roman" w:hAnsi="Times New Roman" w:hint="default"/>
          <w:sz w:val="28"/>
          <w:szCs w:val="28"/>
        </w:rPr>
        <w:t>1. Giữ vệ sinh cá nhân sạch sẽ cho trẻ</w:t>
      </w:r>
    </w:p>
    <w:p w14:paraId="318F798A" w14:textId="60F83342"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Vệ sinh cá nhân là cách đơn giản nhưng rất hiệu quả để phòng tránh nhiều bệnh truyền nhiễm.</w:t>
      </w:r>
    </w:p>
    <w:p w14:paraId="683661EC" w14:textId="2CD3468B"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 xml:space="preserve">Phụ huynh cần: </w:t>
      </w:r>
    </w:p>
    <w:p w14:paraId="09577CD2" w14:textId="40460243"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 xml:space="preserve">+ Hướng dẫn trẻ rửa tay bằng xà phòng đúng cách trước khi ăn, sau khi đi vệ sinh và sau khi vui chơi. </w:t>
      </w:r>
    </w:p>
    <w:p w14:paraId="7C5C2ED8" w14:textId="58D18DEB"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Tắm gội sạch sẽ mỗi ngày, thay quần áo thường xuyên cho trẻ. </w:t>
      </w:r>
    </w:p>
    <w:p w14:paraId="777E1B43" w14:textId="449FD0D5"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Cắt móng tay gọn gàng, không để trẻ </w:t>
      </w:r>
      <w:r>
        <w:rPr>
          <w:rFonts w:cs="Times New Roman"/>
          <w:sz w:val="28"/>
          <w:szCs w:val="28"/>
        </w:rPr>
        <w:t xml:space="preserve">cho </w:t>
      </w:r>
      <w:r w:rsidR="00000000">
        <w:rPr>
          <w:rFonts w:cs="Times New Roman"/>
          <w:sz w:val="28"/>
          <w:szCs w:val="28"/>
        </w:rPr>
        <w:t>tay</w:t>
      </w:r>
      <w:r>
        <w:rPr>
          <w:rFonts w:cs="Times New Roman"/>
          <w:sz w:val="28"/>
          <w:szCs w:val="28"/>
        </w:rPr>
        <w:t xml:space="preserve"> vào miệng</w:t>
      </w:r>
      <w:r w:rsidR="00000000">
        <w:rPr>
          <w:rFonts w:cs="Times New Roman"/>
          <w:sz w:val="28"/>
          <w:szCs w:val="28"/>
        </w:rPr>
        <w:t xml:space="preserve"> hay cho đồ chơi vào miệng</w:t>
      </w:r>
      <w:r>
        <w:rPr>
          <w:rFonts w:cs="Times New Roman"/>
          <w:sz w:val="28"/>
          <w:szCs w:val="28"/>
        </w:rPr>
        <w:t xml:space="preserve"> ngậm</w:t>
      </w:r>
      <w:r w:rsidR="00000000">
        <w:rPr>
          <w:rFonts w:cs="Times New Roman"/>
          <w:sz w:val="28"/>
          <w:szCs w:val="28"/>
        </w:rPr>
        <w:t xml:space="preserve">. </w:t>
      </w:r>
    </w:p>
    <w:p w14:paraId="3BE8D0DA" w14:textId="139C4D6A"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Tập cho trẻ thói quen che miệng</w:t>
      </w:r>
      <w:r>
        <w:rPr>
          <w:rFonts w:cs="Times New Roman"/>
          <w:sz w:val="28"/>
          <w:szCs w:val="28"/>
        </w:rPr>
        <w:t xml:space="preserve"> quay ra ngoài</w:t>
      </w:r>
      <w:r w:rsidR="00000000">
        <w:rPr>
          <w:rFonts w:cs="Times New Roman"/>
          <w:sz w:val="28"/>
          <w:szCs w:val="28"/>
        </w:rPr>
        <w:t xml:space="preserve"> khi ho, hắt hơi và bỏ rác đúng nơi quy định. </w:t>
      </w:r>
    </w:p>
    <w:p w14:paraId="6DA10A3E" w14:textId="6E5296EC"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Những thói quen nhỏ hằng ngày sẽ giúp trẻ nâng cao ý thức giữ gìn vệ sinh và bảo vệ sức khỏe cho bản thân.</w:t>
      </w:r>
    </w:p>
    <w:p w14:paraId="5612DE90" w14:textId="77777777" w:rsidR="00B1523C" w:rsidRDefault="00000000">
      <w:pPr>
        <w:pStyle w:val="Heading2"/>
        <w:widowControl w:val="0"/>
        <w:kinsoku w:val="0"/>
        <w:overflowPunct w:val="0"/>
        <w:autoSpaceDE w:val="0"/>
        <w:autoSpaceDN w:val="0"/>
        <w:spacing w:beforeAutospacing="0" w:afterAutospacing="0"/>
        <w:jc w:val="both"/>
        <w:rPr>
          <w:rFonts w:ascii="Times New Roman" w:hAnsi="Times New Roman" w:hint="default"/>
          <w:sz w:val="28"/>
          <w:szCs w:val="28"/>
        </w:rPr>
      </w:pPr>
      <w:r>
        <w:rPr>
          <w:rFonts w:ascii="Times New Roman" w:hAnsi="Times New Roman" w:hint="default"/>
          <w:sz w:val="28"/>
          <w:szCs w:val="28"/>
        </w:rPr>
        <w:t>2. Đảm bảo ăn uống hợp vệ sinh</w:t>
      </w:r>
    </w:p>
    <w:p w14:paraId="2CF125D6" w14:textId="7174DD82"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Vào mùa hè, thức ăn rất dễ bị ôi thiu nếu bảo quản không đúng cách. Vì vậy, cha mẹ cần đặc biệt chú ý đến chế độ ăn uống của trẻ.</w:t>
      </w:r>
    </w:p>
    <w:p w14:paraId="3A454F52" w14:textId="2B62B525"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Cho trẻ ăn chín, uống sôi, sử dụng thực phẩm có nguồn gốc rõ ràng. </w:t>
      </w:r>
    </w:p>
    <w:p w14:paraId="1000C8B2" w14:textId="04CC1C18"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Không cho trẻ ăn hàng quán mất vệ sinh hoặc các loại thức ăn để quá lâu ngoài môi trường. </w:t>
      </w:r>
    </w:p>
    <w:p w14:paraId="09200838" w14:textId="255E7B6B"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Khuyến khích trẻ ăn nhiều rau xanh, trái cây tươi để bổ sung vitamin và tăng sức đề kháng. </w:t>
      </w:r>
    </w:p>
    <w:p w14:paraId="2CE7FE9F" w14:textId="71636023"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Cho trẻ uống đủ nước mỗi ngày, hạn chế nước ngọt có gas và đồ</w:t>
      </w:r>
      <w:r>
        <w:rPr>
          <w:rFonts w:cs="Times New Roman"/>
          <w:sz w:val="28"/>
          <w:szCs w:val="28"/>
        </w:rPr>
        <w:t xml:space="preserve"> uống có màu, đồ</w:t>
      </w:r>
      <w:r w:rsidR="00000000">
        <w:rPr>
          <w:rFonts w:cs="Times New Roman"/>
          <w:sz w:val="28"/>
          <w:szCs w:val="28"/>
        </w:rPr>
        <w:t xml:space="preserve"> ăn quá lạnh. </w:t>
      </w:r>
    </w:p>
    <w:p w14:paraId="5B1FEF07" w14:textId="0C6C23DE"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Một chế độ dinh dưỡng hợp lý sẽ giúp cơ thể trẻ khỏe mạnh và phòng tránh bệnh tật hiệu quả hơn.</w:t>
      </w:r>
    </w:p>
    <w:p w14:paraId="7321D481" w14:textId="77777777" w:rsidR="00B1523C" w:rsidRDefault="00000000">
      <w:pPr>
        <w:pStyle w:val="Heading2"/>
        <w:widowControl w:val="0"/>
        <w:kinsoku w:val="0"/>
        <w:overflowPunct w:val="0"/>
        <w:autoSpaceDE w:val="0"/>
        <w:autoSpaceDN w:val="0"/>
        <w:spacing w:beforeAutospacing="0" w:afterAutospacing="0"/>
        <w:jc w:val="both"/>
        <w:rPr>
          <w:rFonts w:ascii="Times New Roman" w:hAnsi="Times New Roman" w:hint="default"/>
          <w:sz w:val="28"/>
          <w:szCs w:val="28"/>
        </w:rPr>
      </w:pPr>
      <w:r>
        <w:rPr>
          <w:rFonts w:ascii="Times New Roman" w:hAnsi="Times New Roman" w:hint="default"/>
          <w:sz w:val="28"/>
          <w:szCs w:val="28"/>
        </w:rPr>
        <w:lastRenderedPageBreak/>
        <w:t>3. Chủ động phòng chống muỗi và côn trùng</w:t>
      </w:r>
    </w:p>
    <w:p w14:paraId="73E24774" w14:textId="2BA8A695"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Mùa hè là thời điểm bệnh sốt xuất huyết gia tăng mạnh do muỗi truyền bệnh phát triển nhanh.</w:t>
      </w:r>
    </w:p>
    <w:p w14:paraId="4ADC313D" w14:textId="000B7F0B"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Để phòng bệnh, phụ huynh cần:</w:t>
      </w:r>
    </w:p>
    <w:p w14:paraId="7C59D3FD" w14:textId="54158576"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Cho trẻ ngủ màn kể cả ban ngày. </w:t>
      </w:r>
    </w:p>
    <w:p w14:paraId="1D268128" w14:textId="58ADF01C"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Mặc quần áo thoáng mát nhưng hạn chế để muỗi đốt. </w:t>
      </w:r>
    </w:p>
    <w:p w14:paraId="693592E7" w14:textId="23E14D65"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Thường xuyên vệ sinh nhà cửa, thu gom rác thải sạch sẽ. </w:t>
      </w:r>
    </w:p>
    <w:p w14:paraId="47518AAC" w14:textId="1562F2C3"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Đậy kín các dụng cụ chứa nước, không để nước đọng trong chậu, lon, chai cũ vì đây là nơi muỗi sinh sản. </w:t>
      </w:r>
    </w:p>
    <w:p w14:paraId="1E41D1C3" w14:textId="1007D8DE"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Mỗi gia đình cùng thực hiện tốt việc vệ sinh môi trường sẽ góp phần hạn chế dịch bệnh lây lan trong cộng đồng.</w:t>
      </w:r>
    </w:p>
    <w:p w14:paraId="5E18E12E" w14:textId="77777777" w:rsidR="00B1523C" w:rsidRDefault="00000000">
      <w:pPr>
        <w:pStyle w:val="Heading2"/>
        <w:widowControl w:val="0"/>
        <w:kinsoku w:val="0"/>
        <w:overflowPunct w:val="0"/>
        <w:autoSpaceDE w:val="0"/>
        <w:autoSpaceDN w:val="0"/>
        <w:spacing w:beforeAutospacing="0" w:afterAutospacing="0"/>
        <w:jc w:val="both"/>
        <w:rPr>
          <w:rFonts w:ascii="Times New Roman" w:hAnsi="Times New Roman" w:hint="default"/>
          <w:sz w:val="28"/>
          <w:szCs w:val="28"/>
        </w:rPr>
      </w:pPr>
      <w:r>
        <w:rPr>
          <w:rFonts w:ascii="Times New Roman" w:hAnsi="Times New Roman" w:hint="default"/>
          <w:sz w:val="28"/>
          <w:szCs w:val="28"/>
        </w:rPr>
        <w:t>4. Theo dõi sức khỏe của trẻ mỗi ngày</w:t>
      </w:r>
    </w:p>
    <w:p w14:paraId="7B839C84" w14:textId="18176EB4"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Cha mẹ cần quan tâm đến biểu hiện sức khỏe của trẻ để phát hiện bệnh sớm.</w:t>
      </w:r>
    </w:p>
    <w:p w14:paraId="031868FF" w14:textId="55FEAFC1"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Khi trẻ có các dấu hiệu như:</w:t>
      </w:r>
    </w:p>
    <w:p w14:paraId="5A80A79F" w14:textId="26A95A14"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Sốt cao </w:t>
      </w:r>
    </w:p>
    <w:p w14:paraId="14AB6651" w14:textId="49F1785F"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Ho nhiều </w:t>
      </w:r>
    </w:p>
    <w:p w14:paraId="0E80FCF5" w14:textId="4FA3BCD0"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Nôn ói, tiêu chảy </w:t>
      </w:r>
    </w:p>
    <w:p w14:paraId="0574FA15" w14:textId="578F4B68"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Nổi mẩn đỏ, phát ban </w:t>
      </w:r>
    </w:p>
    <w:p w14:paraId="73AA9825" w14:textId="2F4CB870"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Mệt mỏi, bỏ ăn </w:t>
      </w:r>
    </w:p>
    <w:p w14:paraId="729BBD32" w14:textId="2D4C6A7E"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Phụ huynh cần đưa trẻ đến cơ sở y tế để được khám và điều trị kịp thời.</w:t>
      </w:r>
    </w:p>
    <w:p w14:paraId="5BB62DCF" w14:textId="77777777" w:rsidR="00B1523C" w:rsidRDefault="00000000">
      <w:pPr>
        <w:pStyle w:val="NormalWeb"/>
        <w:widowControl w:val="0"/>
        <w:kinsoku w:val="0"/>
        <w:overflowPunct w:val="0"/>
        <w:autoSpaceDE w:val="0"/>
        <w:autoSpaceDN w:val="0"/>
        <w:spacing w:before="0" w:beforeAutospacing="0" w:afterAutospacing="0"/>
        <w:jc w:val="both"/>
        <w:rPr>
          <w:sz w:val="28"/>
          <w:szCs w:val="28"/>
        </w:rPr>
      </w:pPr>
      <w:r>
        <w:rPr>
          <w:sz w:val="28"/>
          <w:szCs w:val="28"/>
        </w:rPr>
        <w:t>Đồng thời:</w:t>
      </w:r>
    </w:p>
    <w:p w14:paraId="770847C5" w14:textId="679E3A63"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Không cho trẻ đến lớp khi đang mắc bệnh truyền nhiễm để tránh lây cho các bạn khác. </w:t>
      </w:r>
    </w:p>
    <w:p w14:paraId="13B64E26" w14:textId="3C32E745"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Thực hiện tiêm chủng đầy đủ theo hướng dẫn của ngành y tế để bảo vệ sức khỏe cho trẻ. </w:t>
      </w:r>
    </w:p>
    <w:p w14:paraId="53E0CBC4" w14:textId="77777777" w:rsidR="00B1523C" w:rsidRDefault="00000000">
      <w:pPr>
        <w:pStyle w:val="Heading2"/>
        <w:widowControl w:val="0"/>
        <w:kinsoku w:val="0"/>
        <w:overflowPunct w:val="0"/>
        <w:autoSpaceDE w:val="0"/>
        <w:autoSpaceDN w:val="0"/>
        <w:spacing w:beforeAutospacing="0" w:afterAutospacing="0"/>
        <w:jc w:val="both"/>
        <w:rPr>
          <w:rFonts w:ascii="Times New Roman" w:hAnsi="Times New Roman" w:hint="default"/>
          <w:sz w:val="28"/>
          <w:szCs w:val="28"/>
        </w:rPr>
      </w:pPr>
      <w:r>
        <w:rPr>
          <w:rFonts w:ascii="Times New Roman" w:hAnsi="Times New Roman" w:hint="default"/>
          <w:sz w:val="28"/>
          <w:szCs w:val="28"/>
        </w:rPr>
        <w:t>5. Phối hợp giữa gia đình và nhà trường</w:t>
      </w:r>
    </w:p>
    <w:p w14:paraId="71F5EE60" w14:textId="07DF0CD9" w:rsidR="00B1523C" w:rsidRDefault="00766B28">
      <w:pPr>
        <w:pStyle w:val="NormalWeb"/>
        <w:widowControl w:val="0"/>
        <w:kinsoku w:val="0"/>
        <w:overflowPunct w:val="0"/>
        <w:autoSpaceDE w:val="0"/>
        <w:autoSpaceDN w:val="0"/>
        <w:spacing w:before="0" w:beforeAutospacing="0" w:afterAutospacing="0"/>
        <w:jc w:val="both"/>
        <w:rPr>
          <w:sz w:val="28"/>
          <w:szCs w:val="28"/>
        </w:rPr>
      </w:pPr>
      <w:r>
        <w:rPr>
          <w:sz w:val="28"/>
          <w:szCs w:val="28"/>
        </w:rPr>
        <w:tab/>
      </w:r>
      <w:r w:rsidR="00000000">
        <w:rPr>
          <w:sz w:val="28"/>
          <w:szCs w:val="28"/>
        </w:rPr>
        <w:t>Để công tác phòng chống dịch bệnh đạt hiệu quả tốt nhất, rất cần sự phối hợp chặt chẽ giữa gia đình và nhà trường.</w:t>
      </w:r>
    </w:p>
    <w:p w14:paraId="02C6C05B" w14:textId="77777777" w:rsidR="00B1523C" w:rsidRDefault="00000000">
      <w:pPr>
        <w:pStyle w:val="NormalWeb"/>
        <w:widowControl w:val="0"/>
        <w:kinsoku w:val="0"/>
        <w:overflowPunct w:val="0"/>
        <w:autoSpaceDE w:val="0"/>
        <w:autoSpaceDN w:val="0"/>
        <w:spacing w:before="0" w:beforeAutospacing="0" w:afterAutospacing="0"/>
        <w:jc w:val="both"/>
        <w:rPr>
          <w:sz w:val="28"/>
          <w:szCs w:val="28"/>
        </w:rPr>
      </w:pPr>
      <w:r>
        <w:rPr>
          <w:sz w:val="28"/>
          <w:szCs w:val="28"/>
        </w:rPr>
        <w:t>Nhà trường sẽ:</w:t>
      </w:r>
    </w:p>
    <w:p w14:paraId="1DCE10B1" w14:textId="12FC9EF3"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Thường xuyên vệ sinh lớp học, đồ chơi và khu vực sinh hoạt của trẻ. </w:t>
      </w:r>
    </w:p>
    <w:p w14:paraId="05632189" w14:textId="006A9A03"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Theo dõi sức khỏe trẻ hằng ngày. </w:t>
      </w:r>
    </w:p>
    <w:p w14:paraId="470A36F9" w14:textId="14A30E61" w:rsidR="00B1523C" w:rsidRDefault="00766B28">
      <w:pPr>
        <w:widowControl w:val="0"/>
        <w:kinsoku w:val="0"/>
        <w:overflowPunct w:val="0"/>
        <w:autoSpaceDE w:val="0"/>
        <w:autoSpaceDN w:val="0"/>
        <w:spacing w:after="0" w:line="240" w:lineRule="auto"/>
        <w:jc w:val="both"/>
        <w:rPr>
          <w:rFonts w:cs="Times New Roman"/>
          <w:sz w:val="28"/>
          <w:szCs w:val="28"/>
        </w:rPr>
      </w:pPr>
      <w:r>
        <w:rPr>
          <w:rFonts w:cs="Times New Roman"/>
          <w:sz w:val="28"/>
          <w:szCs w:val="28"/>
        </w:rPr>
        <w:tab/>
      </w:r>
      <w:r w:rsidR="00000000">
        <w:rPr>
          <w:rFonts w:cs="Times New Roman"/>
          <w:sz w:val="28"/>
          <w:szCs w:val="28"/>
        </w:rPr>
        <w:t xml:space="preserve">+ Tuyên truyền, hướng dẫn trẻ các kỹ năng giữ gìn vệ sinh cá nhân. </w:t>
      </w:r>
    </w:p>
    <w:p w14:paraId="6DEBBCC1" w14:textId="77777777" w:rsidR="00B1523C" w:rsidRDefault="00000000">
      <w:pPr>
        <w:pStyle w:val="NormalWeb"/>
        <w:widowControl w:val="0"/>
        <w:kinsoku w:val="0"/>
        <w:overflowPunct w:val="0"/>
        <w:autoSpaceDE w:val="0"/>
        <w:autoSpaceDN w:val="0"/>
        <w:spacing w:before="0" w:beforeAutospacing="0" w:afterAutospacing="0"/>
        <w:jc w:val="both"/>
        <w:rPr>
          <w:sz w:val="28"/>
          <w:szCs w:val="28"/>
        </w:rPr>
      </w:pPr>
      <w:r>
        <w:rPr>
          <w:sz w:val="28"/>
          <w:szCs w:val="28"/>
        </w:rPr>
        <w:t>Kính mong quý phụ huynh cùng đồng hành với nhà trường trong việc chăm sóc và bảo vệ sức khỏe cho các con.</w:t>
      </w:r>
    </w:p>
    <w:p w14:paraId="4D2D3962" w14:textId="77777777" w:rsidR="00B1523C" w:rsidRDefault="00000000">
      <w:pPr>
        <w:pStyle w:val="NormalWeb"/>
        <w:widowControl w:val="0"/>
        <w:kinsoku w:val="0"/>
        <w:overflowPunct w:val="0"/>
        <w:autoSpaceDE w:val="0"/>
        <w:autoSpaceDN w:val="0"/>
        <w:spacing w:before="0" w:beforeAutospacing="0" w:afterAutospacing="0"/>
        <w:jc w:val="both"/>
        <w:rPr>
          <w:sz w:val="28"/>
          <w:szCs w:val="28"/>
        </w:rPr>
      </w:pPr>
      <w:r>
        <w:rPr>
          <w:sz w:val="28"/>
          <w:szCs w:val="28"/>
        </w:rPr>
        <w:t>“Phòng bệnh hơn chữa bệnh” — mỗi hành động nhỏ của người lớn hôm nay sẽ giúp các con có một mùa hè khỏe mạnh, an toàn và tràn đầy niềm vui.</w:t>
      </w:r>
    </w:p>
    <w:p w14:paraId="5AFF45DB" w14:textId="77777777" w:rsidR="00B1523C" w:rsidRDefault="00000000">
      <w:pPr>
        <w:pStyle w:val="NormalWeb"/>
        <w:widowControl w:val="0"/>
        <w:kinsoku w:val="0"/>
        <w:overflowPunct w:val="0"/>
        <w:autoSpaceDE w:val="0"/>
        <w:autoSpaceDN w:val="0"/>
        <w:spacing w:before="0" w:beforeAutospacing="0" w:afterAutospacing="0"/>
        <w:jc w:val="both"/>
        <w:rPr>
          <w:sz w:val="28"/>
          <w:szCs w:val="28"/>
        </w:rPr>
      </w:pPr>
      <w:r>
        <w:rPr>
          <w:sz w:val="28"/>
          <w:szCs w:val="28"/>
        </w:rPr>
        <w:t>Xin kính chúc quý phụ huynh và các bé luôn mạnh khỏe, hạnh phúc!</w:t>
      </w:r>
      <w:r>
        <w:rPr>
          <w:sz w:val="28"/>
          <w:szCs w:val="28"/>
        </w:rPr>
        <w:br/>
        <w:t>Xin chân thành cảm ơn!</w:t>
      </w:r>
    </w:p>
    <w:p w14:paraId="0E27D9EC" w14:textId="77777777" w:rsidR="00B1523C" w:rsidRDefault="00B1523C">
      <w:pPr>
        <w:rPr>
          <w:rFonts w:cs="Times New Roman"/>
          <w:color w:val="0000FF"/>
          <w:sz w:val="28"/>
          <w:szCs w:val="28"/>
        </w:rPr>
      </w:pPr>
    </w:p>
    <w:sectPr w:rsidR="00B1523C" w:rsidSect="00766B28">
      <w:pgSz w:w="11907" w:h="16840"/>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999A" w14:textId="77777777" w:rsidR="009E574B" w:rsidRDefault="009E574B">
      <w:pPr>
        <w:spacing w:line="240" w:lineRule="auto"/>
      </w:pPr>
      <w:r>
        <w:separator/>
      </w:r>
    </w:p>
  </w:endnote>
  <w:endnote w:type="continuationSeparator" w:id="0">
    <w:p w14:paraId="13D00768" w14:textId="77777777" w:rsidR="009E574B" w:rsidRDefault="009E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2E30" w14:textId="77777777" w:rsidR="009E574B" w:rsidRDefault="009E574B">
      <w:pPr>
        <w:spacing w:after="0"/>
      </w:pPr>
      <w:r>
        <w:separator/>
      </w:r>
    </w:p>
  </w:footnote>
  <w:footnote w:type="continuationSeparator" w:id="0">
    <w:p w14:paraId="548AE881" w14:textId="77777777" w:rsidR="009E574B" w:rsidRDefault="009E57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5F8"/>
    <w:multiLevelType w:val="multilevel"/>
    <w:tmpl w:val="039B05F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680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3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5936B5"/>
    <w:rsid w:val="00040ACE"/>
    <w:rsid w:val="000C7F1B"/>
    <w:rsid w:val="00145759"/>
    <w:rsid w:val="0018375F"/>
    <w:rsid w:val="003566B1"/>
    <w:rsid w:val="004E3FF5"/>
    <w:rsid w:val="00591A7B"/>
    <w:rsid w:val="005936B5"/>
    <w:rsid w:val="00625275"/>
    <w:rsid w:val="006B48AB"/>
    <w:rsid w:val="006E5A07"/>
    <w:rsid w:val="006F7988"/>
    <w:rsid w:val="00766B28"/>
    <w:rsid w:val="008562FD"/>
    <w:rsid w:val="008951BF"/>
    <w:rsid w:val="009E574B"/>
    <w:rsid w:val="00A0037C"/>
    <w:rsid w:val="00AC2C46"/>
    <w:rsid w:val="00AC6CA5"/>
    <w:rsid w:val="00B14C4C"/>
    <w:rsid w:val="00B1523C"/>
    <w:rsid w:val="00ED045B"/>
    <w:rsid w:val="00EE7215"/>
    <w:rsid w:val="00F12774"/>
    <w:rsid w:val="00FC5B06"/>
    <w:rsid w:val="39D3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0830"/>
  <w15:docId w15:val="{B00E3FAA-12A4-416E-B0BB-CBECCF82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6"/>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F8E5-560E-4E35-A059-7BAD82E8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c0nhanmy@hanam.edu.vn</cp:lastModifiedBy>
  <cp:revision>15</cp:revision>
  <cp:lastPrinted>2024-05-12T14:27:00Z</cp:lastPrinted>
  <dcterms:created xsi:type="dcterms:W3CDTF">2020-03-06T11:57:00Z</dcterms:created>
  <dcterms:modified xsi:type="dcterms:W3CDTF">2026-05-11T07:42:00Z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eyJoZGlkIjoiMWI4MGEyNjY0MzFmNWIyNTcwMWVlZmY0NGU5ZGZjN2MiLCJ1c2VySWQiOiI4ODEzOTcwMzI3NzY3In0=</vt:lpwstr>
  </property>
  <property fmtid="{D5CDD505-2E9C-101B-9397-08002B2CF9AE}" pid="3" name="KSOProductBuildVer">
    <vt:lpwstr>1033-12.1.0.25862</vt:lpwstr>
  </property>
  <property fmtid="{D5CDD505-2E9C-101B-9397-08002B2CF9AE}" pid="4" name="ICV">
    <vt:lpwstr>3F21E8ACC6F94B2192F04FD45F6AF606_12</vt:lpwstr>
  </property>
</Properties>
</file>